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8B" w:rsidRPr="00EC528B" w:rsidRDefault="00EC528B" w:rsidP="00EC528B">
      <w:pPr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Задание на дистанционное обучение 19.03.2020</w:t>
      </w:r>
    </w:p>
    <w:p w:rsidR="00EC528B" w:rsidRPr="00EC528B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 xml:space="preserve">Проработать материал по теме </w:t>
      </w:r>
      <w:r>
        <w:rPr>
          <w:rFonts w:ascii="Times New Roman" w:hAnsi="Times New Roman" w:cs="Times New Roman"/>
          <w:sz w:val="28"/>
          <w:szCs w:val="28"/>
        </w:rPr>
        <w:t>10.4</w:t>
      </w:r>
    </w:p>
    <w:p w:rsidR="00EC528B" w:rsidRPr="00EC528B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Выполнить практическую работу</w:t>
      </w:r>
    </w:p>
    <w:p w:rsidR="00EC528B" w:rsidRPr="00EC528B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 xml:space="preserve">Все изложить в тетрадях и отправить мне в форме фотографий в контакте или на мейл: </w:t>
      </w:r>
      <w:hyperlink r:id="rId5" w:history="1">
        <w:r w:rsidRPr="00EC52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Pr="00EC528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C52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C528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EC528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C528B" w:rsidRPr="00EC528B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</w:t>
      </w:r>
    </w:p>
    <w:p w:rsidR="005669D9" w:rsidRDefault="00EC528B" w:rsidP="00EC52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28B">
        <w:rPr>
          <w:rFonts w:ascii="Times New Roman" w:hAnsi="Times New Roman" w:cs="Times New Roman"/>
          <w:b/>
          <w:sz w:val="28"/>
          <w:szCs w:val="28"/>
        </w:rPr>
        <w:t>Тема 10.4. Гемодинамика</w:t>
      </w:r>
    </w:p>
    <w:p w:rsidR="00EC528B" w:rsidRPr="00EC528B" w:rsidRDefault="00EC528B" w:rsidP="00EC52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Движение крови по сосудам (гемодинамика)</w:t>
      </w:r>
    </w:p>
    <w:p w:rsidR="00EC528B" w:rsidRPr="00EC528B" w:rsidRDefault="00EC528B" w:rsidP="00EC52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Движение крови по сосудам обусловлено градиентом давления в артериях и венах. Оно подчинено законам гидродинамики и опреде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ляется двумя силами: давлением, влияющим на движение крови, и сопротивлением, которое она испытывает при трении о стенки сосудов.</w:t>
      </w:r>
    </w:p>
    <w:p w:rsidR="00EC528B" w:rsidRPr="00EC528B" w:rsidRDefault="00EC528B" w:rsidP="00EC52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Силой, создающей давление в сосудистой системе, является рабо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та сердца, его сократительная способность. Сопротивление кровото</w:t>
      </w:r>
      <w:r w:rsidRPr="00EC528B">
        <w:rPr>
          <w:rFonts w:ascii="Times New Roman" w:hAnsi="Times New Roman" w:cs="Times New Roman"/>
          <w:sz w:val="28"/>
          <w:szCs w:val="28"/>
        </w:rPr>
        <w:softHyphen/>
        <w:t xml:space="preserve">ку зависит прежде всего от диаметра сосудов, их длины и тонуса, а также от </w:t>
      </w:r>
      <w:proofErr w:type="spellStart"/>
      <w:r w:rsidRPr="00EC528B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EC528B">
        <w:rPr>
          <w:rFonts w:ascii="Times New Roman" w:hAnsi="Times New Roman" w:cs="Times New Roman"/>
          <w:sz w:val="28"/>
          <w:szCs w:val="28"/>
        </w:rPr>
        <w:t xml:space="preserve"> объема циркулирующей крови и ее вязкости. При умень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шении диаметра сосуда в два раза сопротивление в нем возрастает в 16 раз. Сопротивление кровотоку в артериолах в 10</w:t>
      </w:r>
      <w:r w:rsidRPr="00EC528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189865"/>
                <wp:effectExtent l="0" t="0" r="0" b="0"/>
                <wp:docPr id="7" name="Прямоугольник 7" descr="https://studfile.net/html/2706/485/html_nNO72vwjfc.fb1V/img-a_zGw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F65284" id="Прямоугольник 7" o:spid="_x0000_s1026" alt="https://studfile.net/html/2706/485/html_nNO72vwjfc.fb1V/img-a_zGwo.png" style="width:11.2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EC528B">
        <w:rPr>
          <w:rFonts w:ascii="Times New Roman" w:hAnsi="Times New Roman" w:cs="Times New Roman"/>
          <w:sz w:val="28"/>
          <w:szCs w:val="28"/>
        </w:rPr>
        <w:t>раз превышает со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противление ему в аорте.</w:t>
      </w:r>
    </w:p>
    <w:p w:rsidR="00EC528B" w:rsidRPr="00EC528B" w:rsidRDefault="00EC528B" w:rsidP="00EC52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Различают объемную и линейную скорости движения крови.</w:t>
      </w:r>
    </w:p>
    <w:p w:rsidR="00EC528B" w:rsidRPr="00EC528B" w:rsidRDefault="00EC528B" w:rsidP="00EC52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Объемной скоростью кровотока называют количество крови, которое протекает за 1 минуту через всю кровеносную систе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му. Эта величина соответствует МОК и измеряется в миллилитрах в 1 мин. Как общая, так и местная объемные скорости кровотока непосто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янны и существенно меняются при физических нагрузках (табл. 3).</w:t>
      </w:r>
    </w:p>
    <w:p w:rsidR="00EC528B" w:rsidRPr="00EC528B" w:rsidRDefault="00EC528B" w:rsidP="00EC52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Линейной скоростью кровотока называют скорость движения частиц крови вдоль сосудов. Эта величина, измеренная в сантиметрах в 1 с, прямо пропорциональна объемной скорости кровотока и обратно пропорциональна площади сечения кровеносного русла. Линейная скорость неодинакова: она больше в центре сосуда и меньше около его стенок, выше в аорте и крупных артериях и ниже в венах. Самая низкая скорость кровотока в капиллярах, общая пло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щадь сечения которых в 600-800 раз больше площади сечения аорты. О средней линейной скорости кровотока можно судить по времени полного кругооборота крови. В состоянии покоя оно составляет 21 -23 с, при тяжелой работе снижается до 8-10 с.</w:t>
      </w:r>
    </w:p>
    <w:p w:rsidR="00EC528B" w:rsidRDefault="00EC528B" w:rsidP="00EC5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528B" w:rsidRPr="00EC528B" w:rsidRDefault="00EC528B" w:rsidP="00EC528B">
      <w:pPr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EC528B" w:rsidRPr="00EC528B" w:rsidRDefault="00EC528B" w:rsidP="00EC528B">
      <w:pPr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Общая и местная объемная скорость кровотока у человека</w:t>
      </w:r>
    </w:p>
    <w:p w:rsidR="00EC528B" w:rsidRPr="00EC528B" w:rsidRDefault="00EC528B" w:rsidP="00EC528B">
      <w:pPr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C528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C5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28B">
        <w:rPr>
          <w:rFonts w:ascii="Times New Roman" w:hAnsi="Times New Roman" w:cs="Times New Roman"/>
          <w:sz w:val="28"/>
          <w:szCs w:val="28"/>
        </w:rPr>
        <w:t>Вейду</w:t>
      </w:r>
      <w:proofErr w:type="spellEnd"/>
      <w:r w:rsidRPr="00EC528B">
        <w:rPr>
          <w:rFonts w:ascii="Times New Roman" w:hAnsi="Times New Roman" w:cs="Times New Roman"/>
          <w:sz w:val="28"/>
          <w:szCs w:val="28"/>
        </w:rPr>
        <w:t xml:space="preserve"> и Бишопу)</w:t>
      </w:r>
    </w:p>
    <w:tbl>
      <w:tblPr>
        <w:tblW w:w="76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13"/>
        <w:gridCol w:w="1368"/>
        <w:gridCol w:w="917"/>
        <w:gridCol w:w="1100"/>
        <w:gridCol w:w="1467"/>
      </w:tblGrid>
      <w:tr w:rsidR="00EC528B" w:rsidRPr="00EC528B" w:rsidTr="00EC528B">
        <w:tc>
          <w:tcPr>
            <w:tcW w:w="2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6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Объемная скорость кровоточа (</w:t>
            </w:r>
            <w:r w:rsidRPr="00EC528B"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700405" cy="189865"/>
                      <wp:effectExtent l="0" t="0" r="0" b="0"/>
                      <wp:docPr id="6" name="Прямоугольник 6" descr="https://studfile.net/html/2706/485/html_nNO72vwjfc.fb1V/img-3z_rd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00405" cy="189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CFBEB5" id="Прямоугольник 6" o:spid="_x0000_s1026" alt="https://studfile.net/html/2706/485/html_nNO72vwjfc.fb1V/img-3z_rdm.png" style="width:55.15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C528B" w:rsidRPr="00EC528B" w:rsidTr="00EC52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Состояние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покоя</w:t>
            </w:r>
            <w:proofErr w:type="gram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Физическая работа</w:t>
            </w:r>
          </w:p>
        </w:tc>
      </w:tr>
      <w:tr w:rsidR="00EC528B" w:rsidRPr="00EC528B" w:rsidTr="00EC52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Легкая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Тяжелая</w:t>
            </w:r>
          </w:p>
        </w:tc>
      </w:tr>
      <w:tr w:rsidR="00EC528B" w:rsidRPr="00EC528B" w:rsidTr="00EC528B">
        <w:trPr>
          <w:trHeight w:val="1875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Общая объемная скорость кровотока Скелетные мышцы Мозг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Сердце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Органы брюшной полости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Почки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Кожа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Другие органы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9500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4500 750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350 1100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900 1500 400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17500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12500 750 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750 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600 1900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22500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  <w:p w:rsidR="00EC528B" w:rsidRPr="00EC528B" w:rsidRDefault="00EC528B" w:rsidP="00EC52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2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При каждом сокращении сердца кровь выбрасывается в артерии под большим давлением. Вследствие сопротивления кровеносных сосудов ее передвижению в них создается давление, которое называ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ют кровяным давлением. Величина его неодинакова в разных отделах сосудистого русла. Наибольшее давление в аорте и крупных артериях. В мелких артериях, артериолах, капиллярах и венах оно постепенно снижается; в полых венах давление крови меньше атмос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ферного.</w:t>
      </w:r>
    </w:p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На протяжении сердечного цикла давление в артериях неодина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ково: оно выше в момент систолы и ниже при диастоле. Наибольшее давление называют систолическим (максимальны м), наименьшее — диастолическим (минимальным). Колебания кровяного давления при систоле и диастоле сердца проис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ходят лишь в аорте и артериях; в артериолах и венах давление крови постоянно на всем протяжении сердечного цикла. Среднее арте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риальное давление представляет собой ту величину давления, которое могло бы обеспечить течение крови в артериях без колебаний давления при систоле и диастоле. Это давление выражает энер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гию непрерывного течения крови, показатели которого близки к уровню диастолического давления (рис. 20).</w:t>
      </w:r>
    </w:p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lastRenderedPageBreak/>
        <w:t>Величина артериального давления зависит от сократительной силы миокарда, величины МОК, длины, емкости и тонуса сосудов, вязкости крови. Уровень систолического давления зависит, в первую очередь, от силы сокращения миокарда. Отток крови из артерий связан с сопротивлением в периферических сосу</w:t>
      </w:r>
      <w:r w:rsidRPr="00EC528B">
        <w:rPr>
          <w:rFonts w:ascii="Times New Roman" w:hAnsi="Times New Roman" w:cs="Times New Roman"/>
          <w:sz w:val="28"/>
          <w:szCs w:val="28"/>
        </w:rPr>
        <w:softHyphen/>
        <w:t xml:space="preserve">дах, </w:t>
      </w:r>
      <w:proofErr w:type="spellStart"/>
      <w:r w:rsidRPr="00EC528B">
        <w:rPr>
          <w:rFonts w:ascii="Times New Roman" w:hAnsi="Times New Roman" w:cs="Times New Roman"/>
          <w:sz w:val="28"/>
          <w:szCs w:val="28"/>
        </w:rPr>
        <w:t>ихтонусом</w:t>
      </w:r>
      <w:proofErr w:type="spellEnd"/>
      <w:r w:rsidRPr="00EC528B">
        <w:rPr>
          <w:rFonts w:ascii="Times New Roman" w:hAnsi="Times New Roman" w:cs="Times New Roman"/>
          <w:sz w:val="28"/>
          <w:szCs w:val="28"/>
        </w:rPr>
        <w:t xml:space="preserve">, что в существенной мере определяет уровень </w:t>
      </w:r>
      <w:proofErr w:type="spellStart"/>
      <w:r w:rsidRPr="00EC528B">
        <w:rPr>
          <w:rFonts w:ascii="Times New Roman" w:hAnsi="Times New Roman" w:cs="Times New Roman"/>
          <w:sz w:val="28"/>
          <w:szCs w:val="28"/>
        </w:rPr>
        <w:t>диасто-лического</w:t>
      </w:r>
      <w:proofErr w:type="spellEnd"/>
      <w:r w:rsidRPr="00EC52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28B">
        <w:rPr>
          <w:rFonts w:ascii="Times New Roman" w:hAnsi="Times New Roman" w:cs="Times New Roman"/>
          <w:sz w:val="28"/>
          <w:szCs w:val="28"/>
        </w:rPr>
        <w:t>давления .Таким</w:t>
      </w:r>
      <w:proofErr w:type="gramEnd"/>
      <w:r w:rsidRPr="00EC528B">
        <w:rPr>
          <w:rFonts w:ascii="Times New Roman" w:hAnsi="Times New Roman" w:cs="Times New Roman"/>
          <w:sz w:val="28"/>
          <w:szCs w:val="28"/>
        </w:rPr>
        <w:t xml:space="preserve"> образом, давление в артериях будет тем выше, чем сильнее сокращения сердца и чем больше периферическое сопротивление (тонус сосудов).</w:t>
      </w:r>
    </w:p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Артериальное давление у человека может быть измерено прямым и косвенным способами. В первом случае в артерию вводится полая игла, соединенная с манометром. Это наиболее точный способ, одна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ко он мало пригоден для практических целей. Второй, так называе</w:t>
      </w:r>
      <w:r w:rsidRPr="00EC528B">
        <w:rPr>
          <w:rFonts w:ascii="Times New Roman" w:hAnsi="Times New Roman" w:cs="Times New Roman"/>
          <w:sz w:val="28"/>
          <w:szCs w:val="28"/>
        </w:rPr>
        <w:softHyphen/>
        <w:t xml:space="preserve">мый </w:t>
      </w:r>
      <w:proofErr w:type="spellStart"/>
      <w:r w:rsidRPr="00EC528B">
        <w:rPr>
          <w:rFonts w:ascii="Times New Roman" w:hAnsi="Times New Roman" w:cs="Times New Roman"/>
          <w:sz w:val="28"/>
          <w:szCs w:val="28"/>
        </w:rPr>
        <w:t>манжетом</w:t>
      </w:r>
      <w:proofErr w:type="spellEnd"/>
      <w:r w:rsidRPr="00EC52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528B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EC528B">
        <w:rPr>
          <w:rFonts w:ascii="Times New Roman" w:hAnsi="Times New Roman" w:cs="Times New Roman"/>
          <w:sz w:val="28"/>
          <w:szCs w:val="28"/>
        </w:rPr>
        <w:t xml:space="preserve"> способ, был предложен Рива-</w:t>
      </w:r>
      <w:proofErr w:type="spellStart"/>
      <w:r w:rsidRPr="00EC528B">
        <w:rPr>
          <w:rFonts w:ascii="Times New Roman" w:hAnsi="Times New Roman" w:cs="Times New Roman"/>
          <w:sz w:val="28"/>
          <w:szCs w:val="28"/>
        </w:rPr>
        <w:t>Роччи</w:t>
      </w:r>
      <w:proofErr w:type="spellEnd"/>
      <w:r w:rsidRPr="00EC528B">
        <w:rPr>
          <w:rFonts w:ascii="Times New Roman" w:hAnsi="Times New Roman" w:cs="Times New Roman"/>
          <w:sz w:val="28"/>
          <w:szCs w:val="28"/>
        </w:rPr>
        <w:t xml:space="preserve"> в 1896 г. и основан на определении величины давления, необходимой для полного сжатия артерии манжетой и прекращения в ней тока</w:t>
      </w:r>
    </w:p>
    <w:p w:rsidR="00EC528B" w:rsidRPr="00EC528B" w:rsidRDefault="00AD131A" w:rsidP="00EC528B">
      <w:pPr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6218" cy="4037610"/>
            <wp:effectExtent l="0" t="0" r="5080" b="1270"/>
            <wp:docPr id="8" name="Рисунок 8" descr="C:\Users\Катя\Desktop\рис 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Катя\Desktop\рис 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760" cy="404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28B" w:rsidRPr="00EC528B" w:rsidRDefault="00EC528B" w:rsidP="00EC528B">
      <w:pPr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i/>
          <w:iCs/>
          <w:sz w:val="28"/>
          <w:szCs w:val="28"/>
        </w:rPr>
        <w:t>Рис. 20. Изменение кровяного давления в разных частях сосудистого русла</w:t>
      </w:r>
    </w:p>
    <w:p w:rsidR="00EC528B" w:rsidRPr="00EC528B" w:rsidRDefault="00EC528B" w:rsidP="00EC528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528B">
        <w:rPr>
          <w:rFonts w:ascii="Times New Roman" w:hAnsi="Times New Roman" w:cs="Times New Roman"/>
          <w:sz w:val="28"/>
          <w:szCs w:val="28"/>
        </w:rPr>
        <w:t>крови</w:t>
      </w:r>
      <w:proofErr w:type="gramEnd"/>
      <w:r w:rsidRPr="00EC528B">
        <w:rPr>
          <w:rFonts w:ascii="Times New Roman" w:hAnsi="Times New Roman" w:cs="Times New Roman"/>
          <w:sz w:val="28"/>
          <w:szCs w:val="28"/>
        </w:rPr>
        <w:t>. Этим методом можно определить лишь величину систоличес</w:t>
      </w:r>
      <w:r w:rsidRPr="00EC528B">
        <w:rPr>
          <w:rFonts w:ascii="Times New Roman" w:hAnsi="Times New Roman" w:cs="Times New Roman"/>
          <w:sz w:val="28"/>
          <w:szCs w:val="28"/>
        </w:rPr>
        <w:softHyphen/>
        <w:t xml:space="preserve">кого давления. Для определения систолического и диастолического давления применяется звуковой или </w:t>
      </w:r>
      <w:proofErr w:type="spellStart"/>
      <w:r w:rsidRPr="00EC528B">
        <w:rPr>
          <w:rFonts w:ascii="Times New Roman" w:hAnsi="Times New Roman" w:cs="Times New Roman"/>
          <w:sz w:val="28"/>
          <w:szCs w:val="28"/>
        </w:rPr>
        <w:t>аускультативный</w:t>
      </w:r>
      <w:proofErr w:type="spellEnd"/>
      <w:r w:rsidRPr="00EC528B">
        <w:rPr>
          <w:rFonts w:ascii="Times New Roman" w:hAnsi="Times New Roman" w:cs="Times New Roman"/>
          <w:sz w:val="28"/>
          <w:szCs w:val="28"/>
        </w:rPr>
        <w:t xml:space="preserve"> способ, предложенный Н. С. Коротковым в 1905 г. При этом способе также используется манжета и манометр, но о величине дав</w:t>
      </w:r>
      <w:r w:rsidRPr="00EC528B">
        <w:rPr>
          <w:rFonts w:ascii="Times New Roman" w:hAnsi="Times New Roman" w:cs="Times New Roman"/>
          <w:sz w:val="28"/>
          <w:szCs w:val="28"/>
        </w:rPr>
        <w:softHyphen/>
        <w:t xml:space="preserve">ления судят не по пульсу, а по возникновению и </w:t>
      </w:r>
      <w:r w:rsidRPr="00EC528B">
        <w:rPr>
          <w:rFonts w:ascii="Times New Roman" w:hAnsi="Times New Roman" w:cs="Times New Roman"/>
          <w:sz w:val="28"/>
          <w:szCs w:val="28"/>
        </w:rPr>
        <w:lastRenderedPageBreak/>
        <w:t>исчезновению зву</w:t>
      </w:r>
      <w:r w:rsidRPr="00EC528B">
        <w:rPr>
          <w:rFonts w:ascii="Times New Roman" w:hAnsi="Times New Roman" w:cs="Times New Roman"/>
          <w:sz w:val="28"/>
          <w:szCs w:val="28"/>
        </w:rPr>
        <w:softHyphen/>
        <w:t xml:space="preserve">ков, выслушиваемых на артерии ниже места наложения манжеты (звуки возникают лишь тогда, когда кровь течет по сжатой артерии). В последние годы для измерения артериального давления у </w:t>
      </w:r>
      <w:proofErr w:type="gramStart"/>
      <w:r w:rsidRPr="00EC528B">
        <w:rPr>
          <w:rFonts w:ascii="Times New Roman" w:hAnsi="Times New Roman" w:cs="Times New Roman"/>
          <w:sz w:val="28"/>
          <w:szCs w:val="28"/>
        </w:rPr>
        <w:t>человека ,</w:t>
      </w:r>
      <w:proofErr w:type="gramEnd"/>
      <w:r w:rsidRPr="00EC528B">
        <w:rPr>
          <w:rFonts w:ascii="Times New Roman" w:hAnsi="Times New Roman" w:cs="Times New Roman"/>
          <w:sz w:val="28"/>
          <w:szCs w:val="28"/>
        </w:rPr>
        <w:t xml:space="preserve"> на расстоянии используются радиотелеметрические приборы.</w:t>
      </w:r>
    </w:p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 xml:space="preserve">В состоянии покоя у взрослых здоровых людей систолическое давление в плечевой артерии составляет 110-120 мм рт. ст., диастолическое— 60-80мм рт. ст. Поданным Всемирной организации здравоохранения, артериальное давление до 140/90мм рт. ст. является </w:t>
      </w:r>
      <w:proofErr w:type="spellStart"/>
      <w:r w:rsidRPr="00EC528B">
        <w:rPr>
          <w:rFonts w:ascii="Times New Roman" w:hAnsi="Times New Roman" w:cs="Times New Roman"/>
          <w:sz w:val="28"/>
          <w:szCs w:val="28"/>
        </w:rPr>
        <w:t>нормотоническим</w:t>
      </w:r>
      <w:proofErr w:type="spellEnd"/>
      <w:r w:rsidRPr="00EC528B">
        <w:rPr>
          <w:rFonts w:ascii="Times New Roman" w:hAnsi="Times New Roman" w:cs="Times New Roman"/>
          <w:sz w:val="28"/>
          <w:szCs w:val="28"/>
        </w:rPr>
        <w:t xml:space="preserve">, выше этих величин— гипертоническим, а ниже 100/60мм </w:t>
      </w:r>
      <w:proofErr w:type="spellStart"/>
      <w:r w:rsidRPr="00EC528B"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r w:rsidRPr="00EC528B">
        <w:rPr>
          <w:rFonts w:ascii="Times New Roman" w:hAnsi="Times New Roman" w:cs="Times New Roman"/>
          <w:sz w:val="28"/>
          <w:szCs w:val="28"/>
        </w:rPr>
        <w:t>. — гипотоническим. Разница между систолическим и диастолическим давлениями называется пульсовым давлением или пульсовой амплитудой; ее величина в среднем равна 40-50 мм рт. ст. У людей пожилого возра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ста кровяное давление выше, чем у молодых; у детей оно ниже, чем у взрослых.</w:t>
      </w:r>
    </w:p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В капиллярах происходит обмен веществ между кровью и тканя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ми, поэтому количество капилляров в организме человека очень ве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лико. Оно больше там, где интенсивнее метаболизм. Например, на</w:t>
      </w:r>
      <w:r w:rsidR="00AD131A">
        <w:rPr>
          <w:rFonts w:ascii="Times New Roman" w:hAnsi="Times New Roman" w:cs="Times New Roman"/>
          <w:sz w:val="28"/>
          <w:szCs w:val="28"/>
        </w:rPr>
        <w:t xml:space="preserve"> </w:t>
      </w:r>
      <w:r w:rsidRPr="00EC528B">
        <w:rPr>
          <w:rFonts w:ascii="Times New Roman" w:hAnsi="Times New Roman" w:cs="Times New Roman"/>
          <w:sz w:val="28"/>
          <w:szCs w:val="28"/>
        </w:rPr>
        <w:t>единицу площади сердечной мышцы капилляров приходится в два раза больше, чем скелетной. Кровяное давление в разных капилля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рах колеблется от 8 до 40 мм рт. ст.; скорость кровотока в них не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большая — 0.3-0.5 мм</w:t>
      </w:r>
      <w:r w:rsidRPr="00EC528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68300" cy="189865"/>
                <wp:effectExtent l="0" t="0" r="0" b="0"/>
                <wp:docPr id="4" name="Прямоугольник 4" descr="https://studfile.net/html/2706/485/html_nNO72vwjfc.fb1V/img-Y0zKf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830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01756F" id="Прямоугольник 4" o:spid="_x0000_s1026" alt="https://studfile.net/html/2706/485/html_nNO72vwjfc.fb1V/img-Y0zKf8.png" style="width:29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EC528B">
        <w:rPr>
          <w:rFonts w:ascii="Times New Roman" w:hAnsi="Times New Roman" w:cs="Times New Roman"/>
          <w:sz w:val="28"/>
          <w:szCs w:val="28"/>
        </w:rPr>
        <w:t>.</w:t>
      </w:r>
    </w:p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В начале венозной системы давление крови равно 20-30 мм рт. ст., в венах конечностей — 5-10 мм рт. ст. и в полых венах оно колеблется около 0. Стенки вен тоньше, и их растяжимость в 100-200 раз боль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ше, чем у артерий. Поэтому емкость венозного сосудис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того русла может возрастать в 5-6 раз даже при незначительном повышении давления в крупных венах. В этой связи вены называют емкостными сосудами в отличие от артерий, которые оказывают большое сопротивление току крови и называются резистивными сосудами (сосудами сопротивления).</w:t>
      </w:r>
    </w:p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Линейная скорость кровотока даже в крупных венах меньше, чем в артериях. Например, в полых венах скорость движения крови почти в два раза ниже, чем в аорте. Участие дыхательных мышц в венозном кровообращении образно называется дыхательным насосом, скелетных мышц— мышечным насосом. При динамической работе мышц движению крови в венах способствуют оба этих факто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ра. При статических усилиях приток крови к сердцу снижается, что приводит к уменьшению сердечного выброса, падению артериально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го давления и ухудшению кровоснабжения головного мозга.</w:t>
      </w:r>
    </w:p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В легких имеется двойное кровоснабжение. Газообмен обеспечива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ется сосудами милого круга кровообращения, т. е. легочными артерия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ми, капиллярами и венами. Питание легочной ткани осуществляет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ся группой артерий большого круга — бронхиальными артериями, от</w:t>
      </w:r>
      <w:r w:rsidRPr="00EC528B">
        <w:rPr>
          <w:rFonts w:ascii="Times New Roman" w:hAnsi="Times New Roman" w:cs="Times New Roman"/>
          <w:sz w:val="28"/>
          <w:szCs w:val="28"/>
        </w:rPr>
        <w:softHyphen/>
        <w:t xml:space="preserve">ходящими от аорты. </w:t>
      </w:r>
      <w:r w:rsidRPr="00EC528B">
        <w:rPr>
          <w:rFonts w:ascii="Times New Roman" w:hAnsi="Times New Roman" w:cs="Times New Roman"/>
          <w:sz w:val="28"/>
          <w:szCs w:val="28"/>
        </w:rPr>
        <w:lastRenderedPageBreak/>
        <w:t>Легочное русло, пропускающее за одну минуту то же количество крови, что и большой круг, имеет меньшую протя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женность. Крупные легочные артерии более растяжимы, чем артерии большого круга. Поэтому они могут вмещать относительно больше крови без существенных изменений кровяного давления. Емкость легочных сосудов непостоянна: при вдохе она увеличивается, при выдохе — уменьшается. Легочные сосуды могут вмещать от 10 до 25% всего объема крови.</w:t>
      </w:r>
    </w:p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 xml:space="preserve">Сопротивление току крови в сосудах малого круга кровообращения примерно в 10раз меньше, чем в сосудах большого круга. Это в </w:t>
      </w:r>
      <w:proofErr w:type="spellStart"/>
      <w:r w:rsidRPr="00EC528B">
        <w:rPr>
          <w:rFonts w:ascii="Times New Roman" w:hAnsi="Times New Roman" w:cs="Times New Roman"/>
          <w:sz w:val="28"/>
          <w:szCs w:val="28"/>
        </w:rPr>
        <w:t>знач</w:t>
      </w:r>
      <w:proofErr w:type="spellEnd"/>
      <w:r w:rsidRPr="00EC528B">
        <w:rPr>
          <w:rFonts w:ascii="Times New Roman" w:hAnsi="Times New Roman" w:cs="Times New Roman"/>
          <w:sz w:val="28"/>
          <w:szCs w:val="28"/>
        </w:rPr>
        <w:t xml:space="preserve"> и-тельной мере обусловлено широким диаметром легочных артериол. В связи с пониженным сопротивлением правый желудочек сердца ра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ботает с небольшой нагрузкой и развивает давление в несколько раз меньшее, чем левый. Систолическое давление в легочной артерии составляет 25-30 мм рт. ст., диастолическое — 5-10 мм рт. ст.</w:t>
      </w:r>
    </w:p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Капиллярная сеть малого круга кровообращения имеет поверх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ность около 140м</w:t>
      </w:r>
      <w:r w:rsidRPr="00EC528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142240" cy="189865"/>
                <wp:effectExtent l="0" t="0" r="0" b="0"/>
                <wp:docPr id="3" name="Прямоугольник 3" descr="https://studfile.net/html/2706/485/html_nNO72vwjfc.fb1V/img-hyhq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0D1A7" id="Прямоугольник 3" o:spid="_x0000_s1026" alt="https://studfile.net/html/2706/485/html_nNO72vwjfc.fb1V/img-hyhqlu.png" style="width:11.2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EC528B">
        <w:rPr>
          <w:rFonts w:ascii="Times New Roman" w:hAnsi="Times New Roman" w:cs="Times New Roman"/>
          <w:sz w:val="28"/>
          <w:szCs w:val="28"/>
        </w:rPr>
        <w:t>. Одномоментно в легочных капиллярах находится от 60 до 90 мл крови. За одну минуту через все капилляры легких проходит</w:t>
      </w:r>
      <w:r w:rsidR="00AD131A">
        <w:rPr>
          <w:rFonts w:ascii="Times New Roman" w:hAnsi="Times New Roman" w:cs="Times New Roman"/>
          <w:sz w:val="28"/>
          <w:szCs w:val="28"/>
        </w:rPr>
        <w:t xml:space="preserve"> </w:t>
      </w:r>
      <w:r w:rsidRPr="00EC528B">
        <w:rPr>
          <w:rFonts w:ascii="Times New Roman" w:hAnsi="Times New Roman" w:cs="Times New Roman"/>
          <w:sz w:val="28"/>
          <w:szCs w:val="28"/>
        </w:rPr>
        <w:t>3,5-5 л крови, а при физической работе — до 36-35</w:t>
      </w:r>
      <w:r w:rsidRPr="00EC528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605790" cy="189865"/>
                <wp:effectExtent l="0" t="0" r="0" b="0"/>
                <wp:docPr id="2" name="Прямоугольник 2" descr="https://studfile.net/html/2706/485/html_nNO72vwjfc.fb1V/img-S5Rs1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94B9DD" id="Прямоугольник 2" o:spid="_x0000_s1026" alt="https://studfile.net/html/2706/485/html_nNO72vwjfc.fb1V/img-S5Rs1f.png" style="width:47.7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EC528B">
        <w:rPr>
          <w:rFonts w:ascii="Times New Roman" w:hAnsi="Times New Roman" w:cs="Times New Roman"/>
          <w:sz w:val="28"/>
          <w:szCs w:val="28"/>
        </w:rPr>
        <w:t>. Эритроциты проходят через легкие за 3-5 с, находясь в легочных ка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пиллярах (где происходит газообмен) в течение 0.7 с, при физичес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кой работе—0.3с. Большое количество сосудов в легких приводит к тому, что кровоток здесь в 100 раз выше, чем в других тканях орга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низма.</w:t>
      </w:r>
    </w:p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Кровоснабжение сердца осуществляется коронарными, или венечными, сосудами. В отличие от других органов, в сосудах сердца крово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ток происходит преимущественно во время диастолы. В период сис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толы желудочков сокращение миокарда настолько сдавливает распо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ложенные в нем артерии, что кровоток в них резко снижается.</w:t>
      </w:r>
    </w:p>
    <w:p w:rsidR="00EC528B" w:rsidRPr="00EC528B" w:rsidRDefault="00EC528B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528B">
        <w:rPr>
          <w:rFonts w:ascii="Times New Roman" w:hAnsi="Times New Roman" w:cs="Times New Roman"/>
          <w:sz w:val="28"/>
          <w:szCs w:val="28"/>
        </w:rPr>
        <w:t>В покое через коронарные сосуды протекает в 1 минуту 200-250 мл крови, что составляет около 5% МОК. Во время физической рабо</w:t>
      </w:r>
      <w:r w:rsidRPr="00EC528B">
        <w:rPr>
          <w:rFonts w:ascii="Times New Roman" w:hAnsi="Times New Roman" w:cs="Times New Roman"/>
          <w:sz w:val="28"/>
          <w:szCs w:val="28"/>
        </w:rPr>
        <w:softHyphen/>
        <w:t>ты коронарный кровоток может возрасти до 3-4</w:t>
      </w:r>
      <w:r w:rsidRPr="00EC528B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605790" cy="189865"/>
                <wp:effectExtent l="0" t="0" r="0" b="0"/>
                <wp:docPr id="1" name="Прямоугольник 1" descr="https://studfile.net/html/2706/485/html_nNO72vwjfc.fb1V/img-n6r_F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CF0F2" id="Прямоугольник 1" o:spid="_x0000_s1026" alt="https://studfile.net/html/2706/485/html_nNO72vwjfc.fb1V/img-n6r_FD.png" style="width:47.7pt;height:1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EC528B">
        <w:rPr>
          <w:rFonts w:ascii="Times New Roman" w:hAnsi="Times New Roman" w:cs="Times New Roman"/>
          <w:sz w:val="28"/>
          <w:szCs w:val="28"/>
        </w:rPr>
        <w:t>. Кровоснаб</w:t>
      </w:r>
      <w:r w:rsidRPr="00EC528B">
        <w:rPr>
          <w:rFonts w:ascii="Times New Roman" w:hAnsi="Times New Roman" w:cs="Times New Roman"/>
          <w:sz w:val="28"/>
          <w:szCs w:val="28"/>
        </w:rPr>
        <w:softHyphen/>
        <w:t xml:space="preserve">жение </w:t>
      </w:r>
      <w:proofErr w:type="spellStart"/>
      <w:r w:rsidRPr="00EC528B">
        <w:rPr>
          <w:rFonts w:ascii="Times New Roman" w:hAnsi="Times New Roman" w:cs="Times New Roman"/>
          <w:sz w:val="28"/>
          <w:szCs w:val="28"/>
        </w:rPr>
        <w:t>миокрада</w:t>
      </w:r>
      <w:proofErr w:type="spellEnd"/>
      <w:r w:rsidRPr="00EC528B">
        <w:rPr>
          <w:rFonts w:ascii="Times New Roman" w:hAnsi="Times New Roman" w:cs="Times New Roman"/>
          <w:sz w:val="28"/>
          <w:szCs w:val="28"/>
        </w:rPr>
        <w:t xml:space="preserve"> в 10-15 раз интенсивнее, чем тканей других органов. Через левую венечную артерию осуществляется 85% коронарного кровотока, через правую — 15%. Венечные артерии являются концевыми и имеют мало анастомозов, поэтому их резкий спазм или закупорка Приводят к тяжелым последствиям.</w:t>
      </w:r>
    </w:p>
    <w:p w:rsidR="00590B82" w:rsidRDefault="00590B82" w:rsidP="00AD131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B82" w:rsidRDefault="00590B82" w:rsidP="00AD131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90B82" w:rsidRDefault="00590B82" w:rsidP="00AD131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528B" w:rsidRDefault="00AD131A" w:rsidP="00AD131A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Практическая работа</w:t>
      </w:r>
      <w:r w:rsidRPr="00AD131A">
        <w:rPr>
          <w:rFonts w:ascii="Times New Roman" w:hAnsi="Times New Roman" w:cs="Times New Roman"/>
          <w:b/>
          <w:bCs/>
          <w:sz w:val="28"/>
          <w:szCs w:val="28"/>
        </w:rPr>
        <w:t xml:space="preserve"> «Измерение артериального давления у человека в покое и после физической работы»</w:t>
      </w:r>
    </w:p>
    <w:p w:rsidR="00AD131A" w:rsidRPr="00AD131A" w:rsidRDefault="00590B82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работы: научиться измерению</w:t>
      </w:r>
      <w:r w:rsidR="00AD131A" w:rsidRPr="00AD131A">
        <w:rPr>
          <w:rFonts w:ascii="Times New Roman" w:hAnsi="Times New Roman" w:cs="Times New Roman"/>
          <w:b/>
          <w:bCs/>
          <w:sz w:val="28"/>
          <w:szCs w:val="28"/>
        </w:rPr>
        <w:t xml:space="preserve"> артериального давления у человека в покое и после физической нагрузки</w:t>
      </w:r>
      <w:r>
        <w:rPr>
          <w:rFonts w:ascii="Times New Roman" w:hAnsi="Times New Roman" w:cs="Times New Roman"/>
          <w:b/>
          <w:bCs/>
          <w:sz w:val="28"/>
          <w:szCs w:val="28"/>
        </w:rPr>
        <w:t>, научиться оценивать полученные результаты</w:t>
      </w:r>
      <w:r w:rsidR="00AD131A" w:rsidRPr="00AD13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Работа проводится на студентах. Для работы необходим аппарат для измерения артериального давления, спирт, ватные шарики.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  <w:u w:val="single"/>
        </w:rPr>
        <w:t>Методика выполнения работы:</w:t>
      </w:r>
      <w:r w:rsidR="00590B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D131A">
        <w:rPr>
          <w:rFonts w:ascii="Times New Roman" w:hAnsi="Times New Roman" w:cs="Times New Roman"/>
          <w:sz w:val="28"/>
          <w:szCs w:val="28"/>
        </w:rPr>
        <w:t>Перед измерением артериального давления испытуемый должен отдохнуть 5 минут. Затем, соблюдая все правила измерения артериального давления и пульса, необходимо зарегистрировать показатели ЧСС (частоты пульса) и показатели АД (систолического (СД) и диастолического (ДД)) в покое, тотчас после 20 приседаний, выполненных за 30 сек, через 5 мин после нагрузки (во время приседаний манжетку не снимать, манометр взять в руку).</w:t>
      </w:r>
    </w:p>
    <w:p w:rsid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Полученные данные внести в таблицу:</w:t>
      </w:r>
    </w:p>
    <w:tbl>
      <w:tblPr>
        <w:tblW w:w="89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6"/>
        <w:gridCol w:w="760"/>
        <w:gridCol w:w="760"/>
        <w:gridCol w:w="1223"/>
        <w:gridCol w:w="790"/>
        <w:gridCol w:w="782"/>
        <w:gridCol w:w="1421"/>
        <w:gridCol w:w="958"/>
      </w:tblGrid>
      <w:tr w:rsidR="00590B82" w:rsidRPr="00590B82" w:rsidTr="00590B82"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0B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Артериальное давление</w:t>
            </w:r>
          </w:p>
        </w:tc>
        <w:tc>
          <w:tcPr>
            <w:tcW w:w="26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0B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Показатели деятельности сердца</w:t>
            </w:r>
          </w:p>
        </w:tc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0B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ОПС</w:t>
            </w:r>
          </w:p>
        </w:tc>
      </w:tr>
      <w:tr w:rsidR="00590B82" w:rsidRPr="00590B82" w:rsidTr="00590B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0B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СД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0B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ДД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0B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ПД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0B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ЧСС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0B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0B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90B82" w:rsidRPr="00590B82" w:rsidTr="00590B82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0B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Покой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0B82" w:rsidRPr="00590B82" w:rsidTr="00590B82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0B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Сразу после нагрузки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0B82" w:rsidRPr="00590B82" w:rsidTr="00590B82"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0B8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Через 5 мин после нагрузки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0B82" w:rsidRPr="00590B82" w:rsidRDefault="00590B82" w:rsidP="00590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0B82" w:rsidRPr="00AD131A" w:rsidRDefault="00590B82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Используя полученные результаты рассчитать и внести в таблицу:</w:t>
      </w:r>
    </w:p>
    <w:p w:rsidR="00AD131A" w:rsidRPr="00AD131A" w:rsidRDefault="00AD131A" w:rsidP="00AD131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Пульсовое давление (ПД) – разницу между систолическим и диастолическим давлением.</w:t>
      </w:r>
    </w:p>
    <w:p w:rsidR="00AD131A" w:rsidRPr="00AD131A" w:rsidRDefault="00AD131A" w:rsidP="00AD131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Систолический объем крови (СОК) – рассчитывается по формуле Стара: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СОК = 97 + 0,54ПД – 0,57ДД – 0,16В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31A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AD131A">
        <w:rPr>
          <w:rFonts w:ascii="Times New Roman" w:hAnsi="Times New Roman" w:cs="Times New Roman"/>
          <w:sz w:val="28"/>
          <w:szCs w:val="28"/>
        </w:rPr>
        <w:t xml:space="preserve"> В – возраст в годах</w:t>
      </w:r>
    </w:p>
    <w:p w:rsidR="00AD131A" w:rsidRPr="00AD131A" w:rsidRDefault="00AD131A" w:rsidP="00AD131A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Минутный объем крови (МОК) – рассчитывается по формуле: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МОК = СОК х ЧСС</w:t>
      </w:r>
    </w:p>
    <w:p w:rsidR="00AD131A" w:rsidRPr="00AD131A" w:rsidRDefault="00AD131A" w:rsidP="00AD131A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Общее периферическое сопротивление (ОПС) – рассчитывается по формуле: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lastRenderedPageBreak/>
        <w:t>ОПС = </w:t>
      </w:r>
      <w:r w:rsidRPr="00AD131A">
        <w:rPr>
          <w:rFonts w:ascii="Times New Roman" w:hAnsi="Times New Roman" w:cs="Times New Roman"/>
          <w:sz w:val="28"/>
          <w:szCs w:val="28"/>
          <w:u w:val="single"/>
        </w:rPr>
        <w:t>СДД х 1333 х 60</w:t>
      </w:r>
      <w:r w:rsidRPr="00AD131A">
        <w:rPr>
          <w:rFonts w:ascii="Times New Roman" w:hAnsi="Times New Roman" w:cs="Times New Roman"/>
          <w:sz w:val="28"/>
          <w:szCs w:val="28"/>
        </w:rPr>
        <w:t>(в дин х см х с)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МОК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 xml:space="preserve">СДД – среднее динамическое давление (в мм </w:t>
      </w:r>
      <w:proofErr w:type="spellStart"/>
      <w:r w:rsidRPr="00AD131A">
        <w:rPr>
          <w:rFonts w:ascii="Times New Roman" w:hAnsi="Times New Roman" w:cs="Times New Roman"/>
          <w:sz w:val="28"/>
          <w:szCs w:val="28"/>
        </w:rPr>
        <w:t>рт</w:t>
      </w:r>
      <w:proofErr w:type="spellEnd"/>
      <w:r w:rsidRPr="00AD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31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AD131A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СДД = ПД/3 + ДД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 xml:space="preserve">В состоянии покоя 1095 </w:t>
      </w:r>
      <w:proofErr w:type="gramStart"/>
      <w:r w:rsidRPr="00AD131A">
        <w:rPr>
          <w:rFonts w:ascii="Times New Roman" w:hAnsi="Times New Roman" w:cs="Times New Roman"/>
          <w:sz w:val="28"/>
          <w:szCs w:val="28"/>
        </w:rPr>
        <w:t>&lt; ОПС</w:t>
      </w:r>
      <w:proofErr w:type="gramEnd"/>
      <w:r w:rsidRPr="00AD131A">
        <w:rPr>
          <w:rFonts w:ascii="Times New Roman" w:hAnsi="Times New Roman" w:cs="Times New Roman"/>
          <w:sz w:val="28"/>
          <w:szCs w:val="28"/>
        </w:rPr>
        <w:t xml:space="preserve"> &lt; 2500 дин х см х с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  <w:u w:val="single"/>
        </w:rPr>
        <w:t>Интерпретация результата</w:t>
      </w:r>
      <w:r w:rsidRPr="00AD131A">
        <w:rPr>
          <w:rFonts w:ascii="Times New Roman" w:hAnsi="Times New Roman" w:cs="Times New Roman"/>
          <w:sz w:val="28"/>
          <w:szCs w:val="28"/>
        </w:rPr>
        <w:t>: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У здоровых людей при физической нагрузке увеличиваются ЧСС, СОК, МОК, СД, ПД, повышается кровоток в работающих мышцах и тонус СНС; в то же время уменьшается кровоток в неработающих мышцах и внутренних органах. При этом ОПС и ДД обычно снижаются. Все показатели быстро восстанавливаются после нагрузки. Такой тип реакции называется </w:t>
      </w:r>
      <w:proofErr w:type="spellStart"/>
      <w:r w:rsidRPr="00AD131A">
        <w:rPr>
          <w:rFonts w:ascii="Times New Roman" w:hAnsi="Times New Roman" w:cs="Times New Roman"/>
          <w:b/>
          <w:bCs/>
          <w:sz w:val="28"/>
          <w:szCs w:val="28"/>
        </w:rPr>
        <w:t>нормотоническим</w:t>
      </w:r>
      <w:proofErr w:type="spellEnd"/>
      <w:r w:rsidRPr="00AD13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При </w:t>
      </w:r>
      <w:r w:rsidRPr="00AD131A">
        <w:rPr>
          <w:rFonts w:ascii="Times New Roman" w:hAnsi="Times New Roman" w:cs="Times New Roman"/>
          <w:b/>
          <w:bCs/>
          <w:sz w:val="28"/>
          <w:szCs w:val="28"/>
        </w:rPr>
        <w:t>гипертоническом </w:t>
      </w:r>
      <w:r w:rsidRPr="00AD131A">
        <w:rPr>
          <w:rFonts w:ascii="Times New Roman" w:hAnsi="Times New Roman" w:cs="Times New Roman"/>
          <w:sz w:val="28"/>
          <w:szCs w:val="28"/>
        </w:rPr>
        <w:t>типе реакции ДД не изменяется или повышается, СД и ЧСС резко повышаются. Восстановление происходит медленно. Это свидетельствует о повышенном тонусе СНС.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При </w:t>
      </w:r>
      <w:r w:rsidRPr="00AD131A">
        <w:rPr>
          <w:rFonts w:ascii="Times New Roman" w:hAnsi="Times New Roman" w:cs="Times New Roman"/>
          <w:b/>
          <w:bCs/>
          <w:sz w:val="28"/>
          <w:szCs w:val="28"/>
        </w:rPr>
        <w:t>гипотоническом </w:t>
      </w:r>
      <w:r w:rsidRPr="00AD131A">
        <w:rPr>
          <w:rFonts w:ascii="Times New Roman" w:hAnsi="Times New Roman" w:cs="Times New Roman"/>
          <w:sz w:val="28"/>
          <w:szCs w:val="28"/>
        </w:rPr>
        <w:t>типе реакции СД возрастает слабо, ЧСС значительно возрастает, восстановление происходит медленно.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b/>
          <w:bCs/>
          <w:sz w:val="28"/>
          <w:szCs w:val="28"/>
        </w:rPr>
        <w:t>Дистонический </w:t>
      </w:r>
      <w:r w:rsidRPr="00AD131A">
        <w:rPr>
          <w:rFonts w:ascii="Times New Roman" w:hAnsi="Times New Roman" w:cs="Times New Roman"/>
          <w:sz w:val="28"/>
          <w:szCs w:val="28"/>
        </w:rPr>
        <w:t>тип реакции характеризуется значительным повышением СД и падением ДД.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В выводах оцените наблюдаемые у испытуемых изменения. Объясните причину этих изменений.</w:t>
      </w:r>
    </w:p>
    <w:p w:rsidR="00AD131A" w:rsidRPr="00AD131A" w:rsidRDefault="00AD131A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Ситуационные задачи</w:t>
      </w:r>
    </w:p>
    <w:p w:rsidR="00AD131A" w:rsidRPr="00AD131A" w:rsidRDefault="00AD131A" w:rsidP="00AD131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У пациента нарушено кровоснабжение правой почки из-за атеросклеротической бляшки в почечной артерии. Как и почему это скажется на системной гемодинамике?</w:t>
      </w:r>
    </w:p>
    <w:p w:rsidR="00AD131A" w:rsidRPr="00AD131A" w:rsidRDefault="00AD131A" w:rsidP="00AD131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Человек резко встал с постели. При этом у него побледнело лицо и появилось головокружение. Почему это могло произойти?</w:t>
      </w:r>
    </w:p>
    <w:p w:rsidR="00AD131A" w:rsidRPr="00AD131A" w:rsidRDefault="00AD131A" w:rsidP="00AD131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У человека после кровопотери наблюдается усиленное сердцебиение. Является ли данная реакция физиологической? Объясните механизмы, приводящие к тахикардии после кровопотери. Какие еще механизмы будут «работать» для компенсации возникающих при кровопотере нарушений в организме?</w:t>
      </w:r>
    </w:p>
    <w:p w:rsidR="00AD131A" w:rsidRPr="00AD131A" w:rsidRDefault="00AD131A" w:rsidP="00AD131A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lastRenderedPageBreak/>
        <w:t>У человека в результате глубокого и частого дыхания уменьшилось напряжение углекислого газа в крови. При этом у него возникло головокружение, побледнели кожные покровы. Почему это произошло?</w:t>
      </w:r>
    </w:p>
    <w:p w:rsidR="00AD131A" w:rsidRPr="00AD131A" w:rsidRDefault="00590B82" w:rsidP="00AD131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выводы.</w:t>
      </w:r>
      <w:bookmarkStart w:id="0" w:name="_GoBack"/>
      <w:bookmarkEnd w:id="0"/>
    </w:p>
    <w:sectPr w:rsidR="00AD131A" w:rsidRPr="00AD1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54F24"/>
    <w:multiLevelType w:val="multilevel"/>
    <w:tmpl w:val="AFAA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559EE"/>
    <w:multiLevelType w:val="multilevel"/>
    <w:tmpl w:val="AF526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6423B7"/>
    <w:multiLevelType w:val="multilevel"/>
    <w:tmpl w:val="DB4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85519"/>
    <w:multiLevelType w:val="multilevel"/>
    <w:tmpl w:val="DE1C6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8B"/>
    <w:rsid w:val="003F00F4"/>
    <w:rsid w:val="00590B82"/>
    <w:rsid w:val="005C2D27"/>
    <w:rsid w:val="00AD131A"/>
    <w:rsid w:val="00EC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7F9E8-45D8-4978-85D2-00E77D7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2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cologicalsituati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2020-03-25T11:11:00Z</dcterms:created>
  <dcterms:modified xsi:type="dcterms:W3CDTF">2020-03-25T11:34:00Z</dcterms:modified>
</cp:coreProperties>
</file>